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51F5FCB4" w:rsidR="00F737B3" w:rsidRPr="00160BD5" w:rsidRDefault="00153AC1" w:rsidP="006F56DD">
            <w:pPr>
              <w:rPr>
                <w:b/>
                <w:bCs/>
                <w:lang w:val="sr-Cyrl-RS"/>
              </w:rPr>
            </w:pPr>
            <w:r w:rsidRPr="00160BD5">
              <w:rPr>
                <w:b/>
                <w:bCs/>
                <w:lang w:val="sr-Cyrl-RS"/>
              </w:rPr>
              <w:t>Катарина Манојловић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6E49C8B0" w:rsidR="00F737B3" w:rsidRPr="00401312" w:rsidRDefault="00153AC1" w:rsidP="006F56DD">
            <w:pPr>
              <w:rPr>
                <w:lang w:val="sr-Cyrl-RS"/>
              </w:rPr>
            </w:pPr>
            <w:r>
              <w:rPr>
                <w:lang w:val="sr-Cyrl-RS"/>
              </w:rPr>
              <w:t>Хемијске штетности цијановодоника и његових соли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7323294A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D2F01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  <w:r w:rsidR="00153AC1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6DEF1746" w:rsidR="00F737B3" w:rsidRDefault="00153AC1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01.0</w:t>
            </w:r>
            <w:r w:rsidR="001258E7">
              <w:rPr>
                <w:lang w:val="sr-Latn-RS"/>
              </w:rPr>
              <w:t>4</w:t>
            </w:r>
            <w:r>
              <w:rPr>
                <w:lang w:val="sr-Cyrl-CS"/>
              </w:rPr>
              <w:t>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5BB5605E" w:rsidR="00F737B3" w:rsidRPr="003C350D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153AC1">
              <w:rPr>
                <w:lang w:val="sr-Cyrl-CS"/>
              </w:rPr>
              <w:t>Бојан Дамњановић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2C6AE68C" w:rsidR="00F737B3" w:rsidRDefault="00153AC1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74CC5D79" w:rsidR="00F737B3" w:rsidRDefault="00153AC1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Cyrl-CS"/>
        </w:rPr>
      </w:pPr>
    </w:p>
    <w:sectPr w:rsidR="00041E92" w:rsidSect="007E4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5E7B5" w14:textId="77777777" w:rsidR="007E45D3" w:rsidRDefault="007E45D3" w:rsidP="00504D00">
      <w:pPr>
        <w:spacing w:after="0" w:line="240" w:lineRule="auto"/>
      </w:pPr>
      <w:r>
        <w:separator/>
      </w:r>
    </w:p>
  </w:endnote>
  <w:endnote w:type="continuationSeparator" w:id="0">
    <w:p w14:paraId="2879A3BA" w14:textId="77777777" w:rsidR="007E45D3" w:rsidRDefault="007E45D3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3DBAA" w14:textId="77777777" w:rsidR="007E45D3" w:rsidRDefault="007E45D3" w:rsidP="00504D00">
      <w:pPr>
        <w:spacing w:after="0" w:line="240" w:lineRule="auto"/>
      </w:pPr>
      <w:r>
        <w:separator/>
      </w:r>
    </w:p>
  </w:footnote>
  <w:footnote w:type="continuationSeparator" w:id="0">
    <w:p w14:paraId="3DBF8A83" w14:textId="77777777" w:rsidR="007E45D3" w:rsidRDefault="007E45D3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258E7"/>
    <w:rsid w:val="00133A57"/>
    <w:rsid w:val="00140C84"/>
    <w:rsid w:val="00153AC1"/>
    <w:rsid w:val="00155A71"/>
    <w:rsid w:val="00160BD5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46AF1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C7CE2"/>
    <w:rsid w:val="005D2A36"/>
    <w:rsid w:val="005F592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C3F22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E45D3"/>
    <w:rsid w:val="007F7C69"/>
    <w:rsid w:val="0080133A"/>
    <w:rsid w:val="00807CBB"/>
    <w:rsid w:val="00820BB6"/>
    <w:rsid w:val="00824540"/>
    <w:rsid w:val="00826A13"/>
    <w:rsid w:val="0083278A"/>
    <w:rsid w:val="00836DC5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8D2F01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276D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3E7E"/>
    <w:rsid w:val="00CE57C6"/>
    <w:rsid w:val="00D07477"/>
    <w:rsid w:val="00D27332"/>
    <w:rsid w:val="00D304BD"/>
    <w:rsid w:val="00D315D9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6634B"/>
    <w:rsid w:val="00F66F7B"/>
    <w:rsid w:val="00F71CDD"/>
    <w:rsid w:val="00F737B3"/>
    <w:rsid w:val="00F921F2"/>
    <w:rsid w:val="00FA001C"/>
    <w:rsid w:val="00FA6A0C"/>
    <w:rsid w:val="00FB3924"/>
    <w:rsid w:val="00FB576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211</cp:revision>
  <cp:lastPrinted>2023-03-15T10:17:00Z</cp:lastPrinted>
  <dcterms:created xsi:type="dcterms:W3CDTF">2020-02-03T10:46:00Z</dcterms:created>
  <dcterms:modified xsi:type="dcterms:W3CDTF">2024-03-27T08:27:00Z</dcterms:modified>
</cp:coreProperties>
</file>