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6247BAD5" w:rsidR="000B72F9" w:rsidRPr="00CC67C9" w:rsidRDefault="00CC67C9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Макевић Марија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6EC3A9B4" w:rsidR="000B72F9" w:rsidRPr="007F2AEF" w:rsidRDefault="00CC67C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Десерти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04AD7676" w:rsidR="000B72F9" w:rsidRDefault="00CC67C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18.05.2021.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3CFF6D27" w:rsidR="000B72F9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C67C9">
              <w:rPr>
                <w:lang w:val="sr-Cyrl-CS"/>
              </w:rPr>
              <w:t>3</w:t>
            </w:r>
            <w:r>
              <w:rPr>
                <w:lang w:val="sr-Cyrl-CS"/>
              </w:rPr>
              <w:t>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10F6E72B" w:rsidR="000B72F9" w:rsidRPr="005A1A36" w:rsidRDefault="00CC67C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029A2F4E" w:rsidR="000B72F9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C67C9">
              <w:rPr>
                <w:lang w:val="sr-Cyrl-CS"/>
              </w:rPr>
              <w:t>Гордана Јовановић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5B7392E2" w:rsidR="000B72F9" w:rsidRDefault="00CC67C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bookmarkEnd w:id="0"/>
    </w:tbl>
    <w:p w14:paraId="76EB09D7" w14:textId="77777777" w:rsidR="00587799" w:rsidRPr="00F17DCA" w:rsidRDefault="00587799" w:rsidP="00980F9B">
      <w:pPr>
        <w:spacing w:after="0"/>
        <w:jc w:val="center"/>
        <w:rPr>
          <w:lang w:val="sr-Cyrl-CS"/>
        </w:rPr>
      </w:pPr>
    </w:p>
    <w:sectPr w:rsidR="00587799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128</cp:revision>
  <cp:lastPrinted>2019-07-01T11:00:00Z</cp:lastPrinted>
  <dcterms:created xsi:type="dcterms:W3CDTF">2019-03-01T07:33:00Z</dcterms:created>
  <dcterms:modified xsi:type="dcterms:W3CDTF">2021-05-05T08:24:00Z</dcterms:modified>
</cp:coreProperties>
</file>