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BC" w:rsidRDefault="00C5060B" w:rsidP="00C50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60B">
        <w:rPr>
          <w:rFonts w:ascii="Times New Roman" w:hAnsi="Times New Roman" w:cs="Times New Roman"/>
          <w:sz w:val="24"/>
          <w:szCs w:val="24"/>
        </w:rPr>
        <w:t xml:space="preserve">Obaveštenje o terminima kolokvijuma iz </w:t>
      </w:r>
      <w:r w:rsidRPr="00C5060B">
        <w:rPr>
          <w:rFonts w:ascii="Times New Roman" w:hAnsi="Times New Roman" w:cs="Times New Roman"/>
          <w:b/>
          <w:sz w:val="24"/>
          <w:szCs w:val="24"/>
        </w:rPr>
        <w:t>EKONOMIJE, POSLOVNOG PLANA, OSNOVA RAČUNOVODSTVA I POSLOVNE ETIKE I KOMUNIKACIJE</w:t>
      </w:r>
    </w:p>
    <w:p w:rsidR="00C5060B" w:rsidRDefault="00C5060B" w:rsidP="00C50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60B" w:rsidRDefault="00C5060B" w:rsidP="00C50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 kolokvijum iz </w:t>
      </w:r>
      <w:r w:rsidRPr="00C5060B">
        <w:rPr>
          <w:rFonts w:ascii="Times New Roman" w:hAnsi="Times New Roman" w:cs="Times New Roman"/>
          <w:b/>
          <w:sz w:val="24"/>
          <w:szCs w:val="24"/>
        </w:rPr>
        <w:t>Ekonomije</w:t>
      </w:r>
      <w:r>
        <w:rPr>
          <w:rFonts w:ascii="Times New Roman" w:hAnsi="Times New Roman" w:cs="Times New Roman"/>
          <w:sz w:val="24"/>
          <w:szCs w:val="24"/>
        </w:rPr>
        <w:t xml:space="preserve"> održaće se u sledećim terminima:</w:t>
      </w:r>
    </w:p>
    <w:p w:rsidR="00C5060B" w:rsidRDefault="00C5060B" w:rsidP="00C50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REDOVNE STUDENTE: 03.12.2019. u 09:00 u S3</w:t>
      </w:r>
    </w:p>
    <w:p w:rsidR="00C5060B" w:rsidRDefault="00C5060B" w:rsidP="00C50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STUDENTE U RADNOM ODNOSU: 05.12.2019. u 17h u S2</w:t>
      </w:r>
    </w:p>
    <w:p w:rsidR="00C5060B" w:rsidRDefault="00C5060B" w:rsidP="00C5060B">
      <w:pPr>
        <w:rPr>
          <w:rFonts w:ascii="Times New Roman" w:hAnsi="Times New Roman" w:cs="Times New Roman"/>
          <w:sz w:val="24"/>
          <w:szCs w:val="24"/>
        </w:rPr>
      </w:pPr>
    </w:p>
    <w:p w:rsidR="00C5060B" w:rsidRDefault="00C5060B" w:rsidP="00C50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 kolokvijum iz </w:t>
      </w:r>
      <w:r w:rsidRPr="00C5060B">
        <w:rPr>
          <w:rFonts w:ascii="Times New Roman" w:hAnsi="Times New Roman" w:cs="Times New Roman"/>
          <w:b/>
          <w:sz w:val="24"/>
          <w:szCs w:val="24"/>
        </w:rPr>
        <w:t>Poslovnog plana</w:t>
      </w:r>
      <w:r>
        <w:rPr>
          <w:rFonts w:ascii="Times New Roman" w:hAnsi="Times New Roman" w:cs="Times New Roman"/>
          <w:sz w:val="24"/>
          <w:szCs w:val="24"/>
        </w:rPr>
        <w:t xml:space="preserve"> održaće se u terminima:</w:t>
      </w:r>
    </w:p>
    <w:p w:rsidR="00C5060B" w:rsidRDefault="00C5060B" w:rsidP="00C50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REDOVNE STUDENTE: 12.11.2019. u 11h u S2</w:t>
      </w:r>
    </w:p>
    <w:p w:rsidR="00C5060B" w:rsidRDefault="00C5060B" w:rsidP="00C50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STUDENTE U RADNOM ODNOSU: 12.11.2019. u 17h u S2</w:t>
      </w:r>
    </w:p>
    <w:p w:rsidR="00C5060B" w:rsidRDefault="00C5060B" w:rsidP="00C5060B">
      <w:pPr>
        <w:rPr>
          <w:rFonts w:ascii="Times New Roman" w:hAnsi="Times New Roman" w:cs="Times New Roman"/>
          <w:sz w:val="24"/>
          <w:szCs w:val="24"/>
        </w:rPr>
      </w:pPr>
    </w:p>
    <w:p w:rsidR="00C5060B" w:rsidRDefault="00C5060B" w:rsidP="00C50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 kolokvijum iz </w:t>
      </w:r>
      <w:r w:rsidRPr="00C5060B">
        <w:rPr>
          <w:rFonts w:ascii="Times New Roman" w:hAnsi="Times New Roman" w:cs="Times New Roman"/>
          <w:b/>
          <w:sz w:val="24"/>
          <w:szCs w:val="24"/>
        </w:rPr>
        <w:t>Osnova računovodstva</w:t>
      </w:r>
      <w:r>
        <w:rPr>
          <w:rFonts w:ascii="Times New Roman" w:hAnsi="Times New Roman" w:cs="Times New Roman"/>
          <w:sz w:val="24"/>
          <w:szCs w:val="24"/>
        </w:rPr>
        <w:t xml:space="preserve"> održaće se u sledećim terminima:</w:t>
      </w:r>
    </w:p>
    <w:p w:rsidR="00C5060B" w:rsidRDefault="00C5060B" w:rsidP="00C50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REDOVNE STUDENTE: 13.11.2019. u 10h u S5</w:t>
      </w:r>
    </w:p>
    <w:p w:rsidR="00C5060B" w:rsidRDefault="00C5060B" w:rsidP="00C50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STUDENTE U RADNOM ODNOSU: 26.11.2019. u 17h u S2</w:t>
      </w:r>
    </w:p>
    <w:p w:rsidR="00C5060B" w:rsidRDefault="00C5060B" w:rsidP="00C5060B">
      <w:pPr>
        <w:rPr>
          <w:rFonts w:ascii="Times New Roman" w:hAnsi="Times New Roman" w:cs="Times New Roman"/>
          <w:sz w:val="24"/>
          <w:szCs w:val="24"/>
        </w:rPr>
      </w:pPr>
    </w:p>
    <w:p w:rsidR="00C5060B" w:rsidRDefault="00C5060B" w:rsidP="00C50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 kolokvijum iz </w:t>
      </w:r>
      <w:r w:rsidRPr="00C5060B">
        <w:rPr>
          <w:rFonts w:ascii="Times New Roman" w:hAnsi="Times New Roman" w:cs="Times New Roman"/>
          <w:b/>
          <w:sz w:val="24"/>
          <w:szCs w:val="24"/>
        </w:rPr>
        <w:t>Poslovne etike i komunikacije</w:t>
      </w:r>
      <w:r>
        <w:rPr>
          <w:rFonts w:ascii="Times New Roman" w:hAnsi="Times New Roman" w:cs="Times New Roman"/>
          <w:sz w:val="24"/>
          <w:szCs w:val="24"/>
        </w:rPr>
        <w:t xml:space="preserve"> održaće se u terminima:</w:t>
      </w:r>
    </w:p>
    <w:p w:rsidR="00C5060B" w:rsidRDefault="00C5060B" w:rsidP="00C50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REDOVNE STUDENTE: 05.12.2019. u 10h u S4 </w:t>
      </w:r>
    </w:p>
    <w:p w:rsidR="00C5060B" w:rsidRPr="00C5060B" w:rsidRDefault="00C5060B" w:rsidP="00C5060B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ZA STUDENTE U RADNOM ODNOSU: 05.12.2019. u 17h u S2</w:t>
      </w:r>
    </w:p>
    <w:sectPr w:rsidR="00C5060B" w:rsidRPr="00C5060B" w:rsidSect="0036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060B"/>
    <w:rsid w:val="003606BC"/>
    <w:rsid w:val="00C5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2019-11-04T23:14:00Z</dcterms:created>
  <dcterms:modified xsi:type="dcterms:W3CDTF">2019-11-04T23:24:00Z</dcterms:modified>
</cp:coreProperties>
</file>