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63" w:rsidRDefault="000C0CCE" w:rsidP="000C0CCE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0C0CCE">
        <w:rPr>
          <w:rFonts w:ascii="Times New Roman" w:hAnsi="Times New Roman" w:cs="Times New Roman"/>
          <w:b/>
          <w:sz w:val="24"/>
          <w:szCs w:val="24"/>
          <w:lang/>
        </w:rPr>
        <w:t>Poslovno okruženje i Poslovne finansije</w:t>
      </w:r>
    </w:p>
    <w:p w:rsidR="000C0CCE" w:rsidRPr="000C0CCE" w:rsidRDefault="000C0CCE" w:rsidP="000C0CCE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0C0CCE" w:rsidRPr="000C0CCE" w:rsidRDefault="000C0CCE" w:rsidP="000C0CCE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0C0CCE">
        <w:rPr>
          <w:rFonts w:ascii="Times New Roman" w:hAnsi="Times New Roman" w:cs="Times New Roman"/>
          <w:sz w:val="24"/>
          <w:szCs w:val="24"/>
          <w:lang w:val="sr-Latn-CS"/>
        </w:rPr>
        <w:t xml:space="preserve">U četvrtak, </w:t>
      </w:r>
      <w:r w:rsidRPr="000C0CCE">
        <w:rPr>
          <w:rFonts w:ascii="Times New Roman" w:hAnsi="Times New Roman" w:cs="Times New Roman"/>
          <w:b/>
          <w:sz w:val="24"/>
          <w:szCs w:val="24"/>
          <w:lang w:val="sr-Latn-CS"/>
        </w:rPr>
        <w:t>28.03.2019.</w:t>
      </w:r>
      <w:r w:rsidRPr="000C0CCE">
        <w:rPr>
          <w:rFonts w:ascii="Times New Roman" w:hAnsi="Times New Roman" w:cs="Times New Roman"/>
          <w:sz w:val="24"/>
          <w:szCs w:val="24"/>
          <w:lang w:val="sr-Latn-CS"/>
        </w:rPr>
        <w:t xml:space="preserve"> neće biti održane vežbe iz Poslovnog okruženja u terminima od 10:00 i 12:00. Termin nadoknade biće određen u dogovoru sa studentima i naknadno objavljen.</w:t>
      </w:r>
    </w:p>
    <w:p w:rsidR="000C0CCE" w:rsidRPr="000C0CCE" w:rsidRDefault="000C0CCE" w:rsidP="000C0CCE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0C0CCE">
        <w:rPr>
          <w:rFonts w:ascii="Times New Roman" w:hAnsi="Times New Roman" w:cs="Times New Roman"/>
          <w:sz w:val="24"/>
          <w:szCs w:val="24"/>
          <w:lang w:val="sr-Latn-CS"/>
        </w:rPr>
        <w:t xml:space="preserve">U četvrtak </w:t>
      </w:r>
      <w:r w:rsidRPr="000C0CCE">
        <w:rPr>
          <w:rFonts w:ascii="Times New Roman" w:hAnsi="Times New Roman" w:cs="Times New Roman"/>
          <w:b/>
          <w:sz w:val="24"/>
          <w:szCs w:val="24"/>
          <w:lang w:val="sr-Latn-CS"/>
        </w:rPr>
        <w:t>28.03.2019.</w:t>
      </w:r>
      <w:r w:rsidRPr="000C0CCE">
        <w:rPr>
          <w:rFonts w:ascii="Times New Roman" w:hAnsi="Times New Roman" w:cs="Times New Roman"/>
          <w:sz w:val="24"/>
          <w:szCs w:val="24"/>
          <w:lang w:val="sr-Latn-CS"/>
        </w:rPr>
        <w:t xml:space="preserve"> neće biti održane vežbe iz predmeta Poslovne finansije, termin nadoknade je petak, </w:t>
      </w:r>
      <w:r w:rsidRPr="000C0CCE">
        <w:rPr>
          <w:rFonts w:ascii="Times New Roman" w:hAnsi="Times New Roman" w:cs="Times New Roman"/>
          <w:b/>
          <w:sz w:val="24"/>
          <w:szCs w:val="24"/>
          <w:lang w:val="sr-Latn-CS"/>
        </w:rPr>
        <w:t>29.03.2019. u 11:00u S1</w:t>
      </w:r>
      <w:r w:rsidRPr="000C0CCE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0C0CCE" w:rsidRPr="000C0CCE" w:rsidRDefault="000C0CCE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0C0CCE" w:rsidRPr="000C0CCE" w:rsidRDefault="000C0CCE" w:rsidP="000C0CCE">
      <w:pPr>
        <w:ind w:left="5760" w:firstLine="720"/>
        <w:rPr>
          <w:rFonts w:ascii="Times New Roman" w:hAnsi="Times New Roman" w:cs="Times New Roman"/>
          <w:sz w:val="24"/>
          <w:szCs w:val="24"/>
          <w:lang w:val="sr-Latn-CS"/>
        </w:rPr>
      </w:pPr>
      <w:r w:rsidRPr="000C0CCE">
        <w:rPr>
          <w:rFonts w:ascii="Times New Roman" w:hAnsi="Times New Roman" w:cs="Times New Roman"/>
          <w:sz w:val="24"/>
          <w:szCs w:val="24"/>
          <w:lang w:val="sr-Latn-CS"/>
        </w:rPr>
        <w:t>Predmetni asistent</w:t>
      </w:r>
    </w:p>
    <w:sectPr w:rsidR="000C0CCE" w:rsidRPr="000C0CCE" w:rsidSect="003A4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C0CCE"/>
    <w:rsid w:val="000C0CCE"/>
    <w:rsid w:val="003A4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1</cp:revision>
  <dcterms:created xsi:type="dcterms:W3CDTF">2019-03-27T12:05:00Z</dcterms:created>
  <dcterms:modified xsi:type="dcterms:W3CDTF">2019-03-27T12:10:00Z</dcterms:modified>
</cp:coreProperties>
</file>