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036EC9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Живановић Радмила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036EC9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Депресија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036EC9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036EC9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08.02.2019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036EC9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0E6EDF" w:rsidP="00036EC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36EC9">
              <w:rPr>
                <w:lang w:val="sr-Cyrl-CS"/>
              </w:rPr>
              <w:t>Зоран Јовановић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036EC9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36EC9"/>
    <w:rsid w:val="00041679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97338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472FD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3759"/>
    <w:rsid w:val="00D50AAC"/>
    <w:rsid w:val="00D51BD4"/>
    <w:rsid w:val="00D54A0E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63</cp:revision>
  <cp:lastPrinted>2017-06-29T10:20:00Z</cp:lastPrinted>
  <dcterms:created xsi:type="dcterms:W3CDTF">2011-06-06T12:00:00Z</dcterms:created>
  <dcterms:modified xsi:type="dcterms:W3CDTF">2019-01-31T12:54:00Z</dcterms:modified>
</cp:coreProperties>
</file>