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88" w:rsidRPr="00B52504" w:rsidRDefault="00B52504" w:rsidP="00B5250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B52504">
        <w:rPr>
          <w:rFonts w:ascii="Times New Roman" w:hAnsi="Times New Roman" w:cs="Times New Roman"/>
          <w:b/>
          <w:sz w:val="28"/>
          <w:szCs w:val="28"/>
          <w:lang w:val="sr-Latn-CS"/>
        </w:rPr>
        <w:t>Rezultati prvog kolokvijuma iz Ekonomije</w:t>
      </w:r>
    </w:p>
    <w:p w:rsidR="00B52504" w:rsidRPr="00B52504" w:rsidRDefault="00B52504" w:rsidP="00B5250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52504">
        <w:rPr>
          <w:rFonts w:ascii="Times New Roman" w:hAnsi="Times New Roman" w:cs="Times New Roman"/>
          <w:sz w:val="24"/>
          <w:szCs w:val="24"/>
          <w:lang w:val="sr-Latn-CS"/>
        </w:rPr>
        <w:t>Minimum za prolaz je 18, maksimalni broj bodova je 35</w:t>
      </w:r>
    </w:p>
    <w:tbl>
      <w:tblPr>
        <w:tblStyle w:val="TableGrid"/>
        <w:tblW w:w="0" w:type="auto"/>
        <w:tblLook w:val="04A0"/>
      </w:tblPr>
      <w:tblGrid>
        <w:gridCol w:w="830"/>
        <w:gridCol w:w="2942"/>
        <w:gridCol w:w="1880"/>
        <w:gridCol w:w="1881"/>
        <w:gridCol w:w="1881"/>
        <w:gridCol w:w="1881"/>
        <w:gridCol w:w="1881"/>
      </w:tblGrid>
      <w:tr w:rsidR="001A25E7" w:rsidRPr="001A25E7" w:rsidTr="001A25E7">
        <w:tc>
          <w:tcPr>
            <w:tcW w:w="817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947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882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1882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kolokvijum</w:t>
            </w:r>
          </w:p>
        </w:tc>
        <w:tc>
          <w:tcPr>
            <w:tcW w:w="1882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883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883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Samardžić Bojan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Pavlović Željana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Ješanović Kristina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Aleksandar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Ana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1882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Jelena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Bojana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27.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Sara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Antonić Tamara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Novak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Mićić Nataša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Miilovanović Nemanja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Polimac Inja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Kilim Andrijana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Slađan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Aleksa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Šušić Marko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Obrenović Uroš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Miloš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2947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Aleksandar</w:t>
            </w:r>
          </w:p>
        </w:tc>
        <w:tc>
          <w:tcPr>
            <w:tcW w:w="1882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2947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Tot Karolina-ro</w:t>
            </w:r>
          </w:p>
        </w:tc>
        <w:tc>
          <w:tcPr>
            <w:tcW w:w="1882" w:type="dxa"/>
          </w:tcPr>
          <w:p w:rsidR="001A25E7" w:rsidRPr="00B52504" w:rsidRDefault="00B52504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2947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Željka-ro</w:t>
            </w:r>
          </w:p>
        </w:tc>
        <w:tc>
          <w:tcPr>
            <w:tcW w:w="1882" w:type="dxa"/>
          </w:tcPr>
          <w:p w:rsidR="001A25E7" w:rsidRPr="00B52504" w:rsidRDefault="00B52504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2947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Božanić Marija-ro</w:t>
            </w:r>
          </w:p>
        </w:tc>
        <w:tc>
          <w:tcPr>
            <w:tcW w:w="1882" w:type="dxa"/>
          </w:tcPr>
          <w:p w:rsidR="001A25E7" w:rsidRPr="00B52504" w:rsidRDefault="00B52504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A25E7" w:rsidRPr="001A25E7" w:rsidTr="001A25E7">
        <w:tc>
          <w:tcPr>
            <w:tcW w:w="81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7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1A25E7" w:rsidRPr="001A25E7" w:rsidRDefault="001A25E7">
      <w:pPr>
        <w:rPr>
          <w:lang w:val="sr-Latn-CS"/>
        </w:rPr>
      </w:pPr>
    </w:p>
    <w:sectPr w:rsidR="001A25E7" w:rsidRPr="001A25E7" w:rsidSect="001A25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A25E7"/>
    <w:rsid w:val="00162B88"/>
    <w:rsid w:val="001A25E7"/>
    <w:rsid w:val="003563C9"/>
    <w:rsid w:val="00B5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2018-12-11T13:51:00Z</dcterms:created>
  <dcterms:modified xsi:type="dcterms:W3CDTF">2018-12-11T14:13:00Z</dcterms:modified>
</cp:coreProperties>
</file>