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AF" w:rsidRDefault="00495EAF"/>
    <w:p w:rsidR="00EF34A1" w:rsidRDefault="00EF34A1" w:rsidP="00EF34A1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A3991">
        <w:rPr>
          <w:rFonts w:ascii="Arial" w:hAnsi="Arial" w:cs="Arial"/>
          <w:b/>
          <w:sz w:val="32"/>
          <w:szCs w:val="32"/>
        </w:rPr>
        <w:t>OBAVEŠTENjE</w:t>
      </w:r>
      <w:proofErr w:type="spellEnd"/>
    </w:p>
    <w:p w:rsidR="00EF34A1" w:rsidRPr="00AD5954" w:rsidRDefault="00EF34A1" w:rsidP="00EF34A1">
      <w:pPr>
        <w:jc w:val="center"/>
        <w:rPr>
          <w:rFonts w:ascii="Arial" w:hAnsi="Arial" w:cs="Arial"/>
          <w:b/>
          <w:sz w:val="24"/>
          <w:szCs w:val="32"/>
        </w:rPr>
      </w:pPr>
    </w:p>
    <w:p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Termin za </w:t>
      </w:r>
      <w:r w:rsidR="00B249D9" w:rsidRPr="00B249D9">
        <w:rPr>
          <w:rFonts w:ascii="Arial" w:hAnsi="Arial" w:cs="Arial"/>
          <w:b/>
          <w:sz w:val="28"/>
          <w:szCs w:val="28"/>
          <w:lang w:val="de-DE"/>
        </w:rPr>
        <w:t>popravljanje</w:t>
      </w:r>
      <w:r w:rsidRPr="00974AFA">
        <w:rPr>
          <w:rFonts w:ascii="Arial" w:hAnsi="Arial" w:cs="Arial"/>
          <w:sz w:val="28"/>
          <w:szCs w:val="28"/>
          <w:lang w:val="de-DE"/>
        </w:rPr>
        <w:t xml:space="preserve"> bodova sa </w:t>
      </w:r>
      <w:r w:rsidR="00B249D9">
        <w:rPr>
          <w:rFonts w:ascii="Arial" w:hAnsi="Arial" w:cs="Arial"/>
          <w:sz w:val="28"/>
          <w:szCs w:val="28"/>
          <w:lang w:val="de-DE"/>
        </w:rPr>
        <w:t>kolokvijuma</w:t>
      </w:r>
      <w:r w:rsidRPr="00974AFA">
        <w:rPr>
          <w:rFonts w:ascii="Arial" w:hAnsi="Arial" w:cs="Arial"/>
          <w:sz w:val="28"/>
          <w:szCs w:val="28"/>
          <w:lang w:val="de-DE"/>
        </w:rPr>
        <w:t xml:space="preserve"> </w:t>
      </w:r>
      <w:r w:rsidRPr="00974AFA">
        <w:rPr>
          <w:rFonts w:ascii="Arial" w:hAnsi="Arial" w:cs="Arial"/>
          <w:sz w:val="28"/>
          <w:szCs w:val="28"/>
          <w:lang w:val="de-DE"/>
        </w:rPr>
        <w:t>iz predmeta:</w:t>
      </w:r>
      <w:bookmarkStart w:id="0" w:name="_GoBack"/>
      <w:bookmarkEnd w:id="0"/>
    </w:p>
    <w:p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GASTRONOMSKA OBRADA MESA,</w:t>
      </w:r>
    </w:p>
    <w:p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ISHRANA I DIJETETIKA,</w:t>
      </w:r>
    </w:p>
    <w:p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PREHRAMBENI PROIZVODI ANIMALNOG POREKLA,</w:t>
      </w:r>
    </w:p>
    <w:p w:rsidR="00EF34A1" w:rsidRPr="00974AFA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>GASTRONOMSKI PROIZVODI i</w:t>
      </w:r>
    </w:p>
    <w:p w:rsidR="000E70D6" w:rsidRDefault="00EF34A1" w:rsidP="00375CE6">
      <w:pPr>
        <w:jc w:val="both"/>
        <w:rPr>
          <w:rFonts w:ascii="Arial" w:hAnsi="Arial" w:cs="Arial"/>
          <w:sz w:val="28"/>
          <w:szCs w:val="28"/>
          <w:lang w:val="de-DE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OSNOVI GASTRONOMIJE </w:t>
      </w:r>
    </w:p>
    <w:p w:rsidR="00EF34A1" w:rsidRPr="00B249D9" w:rsidRDefault="00EF34A1" w:rsidP="00375CE6">
      <w:pPr>
        <w:jc w:val="both"/>
        <w:rPr>
          <w:rFonts w:ascii="Arial" w:hAnsi="Arial" w:cs="Arial"/>
          <w:sz w:val="28"/>
          <w:szCs w:val="28"/>
          <w:lang w:val="sr-Latn-RS"/>
        </w:rPr>
      </w:pPr>
      <w:r w:rsidRPr="00974AFA">
        <w:rPr>
          <w:rFonts w:ascii="Arial" w:hAnsi="Arial" w:cs="Arial"/>
          <w:sz w:val="28"/>
          <w:szCs w:val="28"/>
          <w:lang w:val="de-DE"/>
        </w:rPr>
        <w:t xml:space="preserve">je </w:t>
      </w:r>
      <w:r w:rsidR="00664F29">
        <w:rPr>
          <w:rFonts w:ascii="Arial" w:hAnsi="Arial" w:cs="Arial"/>
          <w:sz w:val="28"/>
          <w:szCs w:val="28"/>
          <w:lang w:val="de-DE"/>
        </w:rPr>
        <w:t xml:space="preserve">sreda </w:t>
      </w:r>
      <w:r w:rsidRPr="00974AFA">
        <w:rPr>
          <w:rFonts w:ascii="Arial" w:hAnsi="Arial" w:cs="Arial"/>
          <w:b/>
          <w:sz w:val="28"/>
          <w:szCs w:val="28"/>
        </w:rPr>
        <w:t xml:space="preserve">29.08.2018. </w:t>
      </w:r>
      <w:proofErr w:type="gramStart"/>
      <w:r w:rsidRPr="00974AFA">
        <w:rPr>
          <w:rFonts w:ascii="Arial" w:hAnsi="Arial" w:cs="Arial"/>
          <w:b/>
          <w:sz w:val="28"/>
          <w:szCs w:val="28"/>
        </w:rPr>
        <w:t>u</w:t>
      </w:r>
      <w:proofErr w:type="gramEnd"/>
      <w:r w:rsidRPr="00974AFA">
        <w:rPr>
          <w:rFonts w:ascii="Arial" w:hAnsi="Arial" w:cs="Arial"/>
          <w:b/>
          <w:sz w:val="28"/>
          <w:szCs w:val="28"/>
        </w:rPr>
        <w:t xml:space="preserve"> 10h </w:t>
      </w:r>
      <w:proofErr w:type="spellStart"/>
      <w:r w:rsidRPr="00974AFA">
        <w:rPr>
          <w:rFonts w:ascii="Arial" w:hAnsi="Arial" w:cs="Arial"/>
          <w:b/>
          <w:sz w:val="28"/>
          <w:szCs w:val="28"/>
        </w:rPr>
        <w:t>slušaonica</w:t>
      </w:r>
      <w:proofErr w:type="spellEnd"/>
      <w:r w:rsidRPr="00974A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4AFA">
        <w:rPr>
          <w:rFonts w:ascii="Arial" w:hAnsi="Arial" w:cs="Arial"/>
          <w:b/>
          <w:sz w:val="28"/>
          <w:szCs w:val="28"/>
        </w:rPr>
        <w:t>broj</w:t>
      </w:r>
      <w:proofErr w:type="spellEnd"/>
      <w:r w:rsidRPr="00974AFA">
        <w:rPr>
          <w:rFonts w:ascii="Arial" w:hAnsi="Arial" w:cs="Arial"/>
          <w:b/>
          <w:sz w:val="28"/>
          <w:szCs w:val="28"/>
        </w:rPr>
        <w:t xml:space="preserve"> 5.</w:t>
      </w:r>
    </w:p>
    <w:p w:rsidR="00664F29" w:rsidRDefault="00664F29" w:rsidP="00EF34A1">
      <w:pPr>
        <w:pStyle w:val="ListParagraph"/>
        <w:jc w:val="right"/>
        <w:rPr>
          <w:rFonts w:ascii="Arial" w:hAnsi="Arial" w:cs="Arial"/>
          <w:sz w:val="28"/>
          <w:szCs w:val="28"/>
          <w:u w:val="single"/>
          <w:lang w:val="de-DE"/>
        </w:rPr>
      </w:pPr>
    </w:p>
    <w:p w:rsidR="00EF34A1" w:rsidRPr="007D42D5" w:rsidRDefault="00EF34A1" w:rsidP="00EF34A1">
      <w:pPr>
        <w:pStyle w:val="ListParagraph"/>
        <w:jc w:val="right"/>
        <w:rPr>
          <w:rFonts w:ascii="Arial" w:hAnsi="Arial" w:cs="Arial"/>
          <w:sz w:val="28"/>
          <w:szCs w:val="28"/>
          <w:u w:val="single"/>
          <w:lang w:val="de-DE"/>
        </w:rPr>
      </w:pPr>
      <w:r>
        <w:rPr>
          <w:rFonts w:ascii="Arial" w:hAnsi="Arial" w:cs="Arial"/>
          <w:sz w:val="28"/>
          <w:szCs w:val="28"/>
          <w:u w:val="single"/>
          <w:lang w:val="de-DE"/>
        </w:rPr>
        <w:t>d</w:t>
      </w:r>
      <w:r w:rsidRPr="007D42D5">
        <w:rPr>
          <w:rFonts w:ascii="Arial" w:hAnsi="Arial" w:cs="Arial"/>
          <w:sz w:val="28"/>
          <w:szCs w:val="28"/>
          <w:u w:val="single"/>
          <w:lang w:val="de-DE"/>
        </w:rPr>
        <w:t>r Dragana Ilić Udovičić</w:t>
      </w:r>
    </w:p>
    <w:p w:rsidR="00EF34A1" w:rsidRPr="001A3991" w:rsidRDefault="00EF34A1" w:rsidP="00EF34A1">
      <w:pPr>
        <w:pStyle w:val="ListParagraph"/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                       Predmetni nastavnik</w:t>
      </w:r>
    </w:p>
    <w:p w:rsidR="00EF34A1" w:rsidRDefault="00EF34A1" w:rsidP="00EF34A1"/>
    <w:p w:rsidR="00EF34A1" w:rsidRDefault="00EF34A1" w:rsidP="00EF34A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34A1" w:rsidRDefault="00EF34A1"/>
    <w:sectPr w:rsidR="00EF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F"/>
    <w:rsid w:val="000E70D6"/>
    <w:rsid w:val="00375CE6"/>
    <w:rsid w:val="00495EAF"/>
    <w:rsid w:val="00664F29"/>
    <w:rsid w:val="00974AFA"/>
    <w:rsid w:val="00B249D9"/>
    <w:rsid w:val="00B24F40"/>
    <w:rsid w:val="00C052BF"/>
    <w:rsid w:val="00E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7</cp:revision>
  <dcterms:created xsi:type="dcterms:W3CDTF">2018-08-26T13:36:00Z</dcterms:created>
  <dcterms:modified xsi:type="dcterms:W3CDTF">2018-08-26T13:48:00Z</dcterms:modified>
</cp:coreProperties>
</file>