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C" w:rsidRPr="003C4530" w:rsidRDefault="005537FC" w:rsidP="0055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30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5537FC" w:rsidRPr="0046201A" w:rsidRDefault="005537FC" w:rsidP="005537F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6201A">
        <w:rPr>
          <w:rFonts w:ascii="Times New Roman" w:hAnsi="Times New Roman" w:cs="Times New Roman"/>
          <w:b/>
          <w:sz w:val="28"/>
          <w:szCs w:val="24"/>
        </w:rPr>
        <w:t>Osnovi</w:t>
      </w:r>
      <w:proofErr w:type="spellEnd"/>
      <w:r w:rsidRPr="0046201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01A">
        <w:rPr>
          <w:rFonts w:ascii="Times New Roman" w:hAnsi="Times New Roman" w:cs="Times New Roman"/>
          <w:b/>
          <w:sz w:val="28"/>
          <w:szCs w:val="24"/>
        </w:rPr>
        <w:t>gastronomije</w:t>
      </w:r>
      <w:proofErr w:type="spellEnd"/>
      <w:r w:rsidRPr="0046201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95EAF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 Nikola, </w:t>
      </w:r>
      <w:r w:rsidRPr="0046201A">
        <w:rPr>
          <w:rFonts w:ascii="Times New Roman" w:hAnsi="Times New Roman" w:cs="Times New Roman"/>
          <w:sz w:val="20"/>
          <w:szCs w:val="24"/>
        </w:rPr>
        <w:t>6-15/2017</w:t>
      </w:r>
      <w:r w:rsidRPr="004620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 I – 13</w:t>
      </w:r>
      <w:proofErr w:type="gramStart"/>
      <w:r w:rsidRPr="0046201A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01A">
        <w:rPr>
          <w:rFonts w:ascii="Times New Roman" w:hAnsi="Times New Roman" w:cs="Times New Roman"/>
          <w:sz w:val="24"/>
          <w:szCs w:val="24"/>
        </w:rPr>
        <w:t xml:space="preserve"> II – 11</w:t>
      </w:r>
      <w:proofErr w:type="gramStart"/>
      <w:r w:rsidRPr="0046201A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Lukić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, </w:t>
      </w:r>
      <w:r w:rsidRPr="0046201A">
        <w:rPr>
          <w:rFonts w:ascii="Times New Roman" w:hAnsi="Times New Roman" w:cs="Times New Roman"/>
          <w:sz w:val="20"/>
          <w:szCs w:val="24"/>
        </w:rPr>
        <w:t>6-16/2017</w:t>
      </w:r>
      <w:r w:rsidRPr="004620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 I – 13</w:t>
      </w:r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, </w:t>
      </w:r>
      <w:r w:rsidRPr="0046201A">
        <w:rPr>
          <w:rFonts w:ascii="Times New Roman" w:hAnsi="Times New Roman" w:cs="Times New Roman"/>
          <w:sz w:val="20"/>
          <w:szCs w:val="24"/>
        </w:rPr>
        <w:t>6-2/2017</w:t>
      </w:r>
      <w:r w:rsidRPr="004620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 I – 16</w:t>
      </w:r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01A">
        <w:rPr>
          <w:rFonts w:ascii="Times New Roman" w:hAnsi="Times New Roman" w:cs="Times New Roman"/>
          <w:sz w:val="24"/>
          <w:szCs w:val="24"/>
        </w:rPr>
        <w:t xml:space="preserve"> II – 14</w:t>
      </w:r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Stanojković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, </w:t>
      </w:r>
      <w:r w:rsidRPr="0046201A">
        <w:rPr>
          <w:rFonts w:ascii="Times New Roman" w:hAnsi="Times New Roman" w:cs="Times New Roman"/>
          <w:sz w:val="20"/>
          <w:szCs w:val="24"/>
        </w:rPr>
        <w:t>6-21/2017</w:t>
      </w:r>
      <w:r w:rsidRPr="004620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>. II – 9</w:t>
      </w:r>
      <w:proofErr w:type="gramStart"/>
      <w:r w:rsidR="00AD2B59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6201A" w:rsidRPr="0046201A" w:rsidRDefault="0046201A" w:rsidP="0046201A">
      <w:pPr>
        <w:tabs>
          <w:tab w:val="left" w:pos="16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01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Ferzanović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, </w:t>
      </w:r>
      <w:r w:rsidRPr="0046201A">
        <w:rPr>
          <w:rFonts w:ascii="Times New Roman" w:hAnsi="Times New Roman" w:cs="Times New Roman"/>
          <w:sz w:val="20"/>
          <w:szCs w:val="24"/>
        </w:rPr>
        <w:t>6-3/2017</w:t>
      </w:r>
      <w:r w:rsidRPr="004620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01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4620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01A">
        <w:rPr>
          <w:rFonts w:ascii="Times New Roman" w:hAnsi="Times New Roman" w:cs="Times New Roman"/>
          <w:sz w:val="24"/>
          <w:szCs w:val="24"/>
        </w:rPr>
        <w:t>II – 11.</w:t>
      </w:r>
      <w:proofErr w:type="gramEnd"/>
    </w:p>
    <w:p w:rsidR="005537FC" w:rsidRDefault="005537FC"/>
    <w:p w:rsidR="005537FC" w:rsidRPr="00975DDB" w:rsidRDefault="005537FC" w:rsidP="00553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75DD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Gastronomski proizvodi </w:t>
      </w:r>
    </w:p>
    <w:p w:rsidR="00332029" w:rsidRPr="00975DDB" w:rsidRDefault="00332029" w:rsidP="005546D7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975DDB">
        <w:rPr>
          <w:rFonts w:ascii="Times New Roman" w:hAnsi="Times New Roman" w:cs="Times New Roman"/>
          <w:sz w:val="24"/>
        </w:rPr>
        <w:t>1. Kati</w:t>
      </w:r>
      <w:r w:rsidRPr="00975DDB">
        <w:rPr>
          <w:rFonts w:ascii="Times New Roman" w:hAnsi="Times New Roman" w:cs="Times New Roman"/>
          <w:sz w:val="24"/>
          <w:lang w:val="sr-Latn-RS"/>
        </w:rPr>
        <w:t>ć Marijana, 6-21/2014: Kol.I –</w:t>
      </w:r>
      <w:r w:rsidR="0046201A" w:rsidRPr="00975DDB">
        <w:rPr>
          <w:rFonts w:ascii="Times New Roman" w:hAnsi="Times New Roman" w:cs="Times New Roman"/>
          <w:sz w:val="24"/>
          <w:lang w:val="sr-Latn-RS"/>
        </w:rPr>
        <w:t xml:space="preserve"> 10</w:t>
      </w:r>
    </w:p>
    <w:p w:rsidR="005537FC" w:rsidRPr="00975DDB" w:rsidRDefault="00332029" w:rsidP="005546D7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975DDB">
        <w:rPr>
          <w:rFonts w:ascii="Times New Roman" w:hAnsi="Times New Roman" w:cs="Times New Roman"/>
          <w:sz w:val="24"/>
          <w:lang w:val="sr-Latn-RS"/>
        </w:rPr>
        <w:t xml:space="preserve">                               </w:t>
      </w:r>
      <w:r w:rsidR="00820A84" w:rsidRPr="00975DDB">
        <w:rPr>
          <w:rFonts w:ascii="Times New Roman" w:hAnsi="Times New Roman" w:cs="Times New Roman"/>
          <w:sz w:val="24"/>
          <w:lang w:val="sr-Latn-RS"/>
        </w:rPr>
        <w:t xml:space="preserve">                </w:t>
      </w:r>
      <w:r w:rsidR="00975DDB">
        <w:rPr>
          <w:rFonts w:ascii="Times New Roman" w:hAnsi="Times New Roman" w:cs="Times New Roman"/>
          <w:sz w:val="24"/>
          <w:lang w:val="sr-Latn-RS"/>
        </w:rPr>
        <w:t xml:space="preserve"> </w:t>
      </w:r>
      <w:r w:rsidR="00820A84" w:rsidRPr="00975DDB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975DDB">
        <w:rPr>
          <w:rFonts w:ascii="Times New Roman" w:hAnsi="Times New Roman" w:cs="Times New Roman"/>
          <w:sz w:val="24"/>
          <w:lang w:val="sr-Latn-RS"/>
        </w:rPr>
        <w:t xml:space="preserve">Kol.II - 4  </w:t>
      </w:r>
    </w:p>
    <w:p w:rsidR="00332029" w:rsidRPr="00975DDB" w:rsidRDefault="00332029" w:rsidP="005546D7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975DDB">
        <w:rPr>
          <w:rFonts w:ascii="Times New Roman" w:hAnsi="Times New Roman" w:cs="Times New Roman"/>
          <w:sz w:val="24"/>
          <w:lang w:val="sr-Latn-RS"/>
        </w:rPr>
        <w:t xml:space="preserve">2. </w:t>
      </w:r>
      <w:r w:rsidR="00820A84" w:rsidRPr="00975DDB">
        <w:rPr>
          <w:rFonts w:ascii="Times New Roman" w:hAnsi="Times New Roman" w:cs="Times New Roman"/>
          <w:sz w:val="24"/>
          <w:lang w:val="sr-Latn-RS"/>
        </w:rPr>
        <w:t>Košutić Đorđe, 6-14/2015: Kol.I – 6,5</w:t>
      </w:r>
    </w:p>
    <w:p w:rsidR="00820A84" w:rsidRPr="00975DDB" w:rsidRDefault="00820A84" w:rsidP="005546D7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975DDB"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Kol.II – 6,5</w:t>
      </w:r>
    </w:p>
    <w:p w:rsidR="00820A84" w:rsidRPr="00975DDB" w:rsidRDefault="00820A84" w:rsidP="005546D7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975DDB">
        <w:rPr>
          <w:rFonts w:ascii="Times New Roman" w:hAnsi="Times New Roman" w:cs="Times New Roman"/>
          <w:sz w:val="24"/>
          <w:lang w:val="sr-Latn-RS"/>
        </w:rPr>
        <w:t>3. Nešić Dragana, 6-23/2016: Kol.II – 9,5.</w:t>
      </w:r>
    </w:p>
    <w:p w:rsidR="00A74BB1" w:rsidRDefault="00A74BB1"/>
    <w:p w:rsidR="005537FC" w:rsidRPr="00975DDB" w:rsidRDefault="005537FC" w:rsidP="005537FC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975DDB"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Ishrana i dijetetika </w:t>
      </w:r>
    </w:p>
    <w:p w:rsidR="005537FC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F56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F56D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F56D7">
        <w:rPr>
          <w:rFonts w:ascii="Times New Roman" w:hAnsi="Times New Roman" w:cs="Times New Roman"/>
          <w:sz w:val="24"/>
          <w:szCs w:val="24"/>
          <w:lang w:val="sr-Latn-RS"/>
        </w:rPr>
        <w:t>ć Nataša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 </w:t>
      </w:r>
      <w:r w:rsidR="002F33AC">
        <w:rPr>
          <w:rFonts w:ascii="Times New Roman" w:hAnsi="Times New Roman" w:cs="Times New Roman"/>
          <w:sz w:val="24"/>
          <w:szCs w:val="24"/>
          <w:lang w:val="sr-Latn-RS"/>
        </w:rPr>
        <w:t>....</w:t>
      </w:r>
      <w:bookmarkStart w:id="0" w:name="_GoBack"/>
      <w:bookmarkEnd w:id="0"/>
      <w:r w:rsidRPr="00DF56D7">
        <w:rPr>
          <w:rFonts w:ascii="Times New Roman" w:hAnsi="Times New Roman" w:cs="Times New Roman"/>
          <w:sz w:val="24"/>
          <w:szCs w:val="24"/>
          <w:lang w:val="sr-Latn-RS"/>
        </w:rPr>
        <w:t xml:space="preserve"> Kol. I – 11</w:t>
      </w:r>
    </w:p>
    <w:p w:rsidR="00DF56D7" w:rsidRP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Kol. II - 14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F56D7">
        <w:rPr>
          <w:rFonts w:ascii="Times New Roman" w:hAnsi="Times New Roman" w:cs="Times New Roman"/>
          <w:sz w:val="24"/>
          <w:szCs w:val="24"/>
          <w:lang w:val="sr-Latn-RS"/>
        </w:rPr>
        <w:t>2. Nikić Ivana, 6-15/2015: Kol. I- 1</w:t>
      </w:r>
    </w:p>
    <w:p w:rsidR="00DF56D7" w:rsidRP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Kol. II – 3,5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F56D7">
        <w:rPr>
          <w:rFonts w:ascii="Times New Roman" w:hAnsi="Times New Roman" w:cs="Times New Roman"/>
          <w:sz w:val="24"/>
          <w:szCs w:val="24"/>
          <w:lang w:val="sr-Latn-RS"/>
        </w:rPr>
        <w:t>3. Petrović Tomislav, 6-26/2015: Kol.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F56D7">
        <w:rPr>
          <w:rFonts w:ascii="Times New Roman" w:hAnsi="Times New Roman" w:cs="Times New Roman"/>
          <w:sz w:val="24"/>
          <w:szCs w:val="24"/>
          <w:lang w:val="sr-Latn-RS"/>
        </w:rPr>
        <w:t>I – 9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Božović Vladimir,   Kol. I – 2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Kol. II - 12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Bajrić Ivan, 6-26/2016: Kol. II – 18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Glišić Nikola, 6-3/2016: Kol. II – 18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 Nešić Dragana, 6-23/2016: Kol. II – 11</w:t>
      </w:r>
    </w:p>
    <w:p w:rsidR="00DF56D7" w:rsidRDefault="00DF56D7" w:rsidP="00DF56D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8. Mitrić Sava, 6-26/2014: </w:t>
      </w:r>
      <w:r w:rsidR="004913B7">
        <w:rPr>
          <w:rFonts w:ascii="Times New Roman" w:hAnsi="Times New Roman" w:cs="Times New Roman"/>
          <w:sz w:val="24"/>
          <w:szCs w:val="24"/>
          <w:lang w:val="sr-Latn-RS"/>
        </w:rPr>
        <w:t>Kol. II – 8.</w:t>
      </w:r>
    </w:p>
    <w:p w:rsidR="005537FC" w:rsidRDefault="005537FC"/>
    <w:p w:rsidR="002B00DF" w:rsidRPr="001D28CA" w:rsidRDefault="002B00DF" w:rsidP="002B00D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D28CA">
        <w:rPr>
          <w:rFonts w:ascii="Times New Roman" w:hAnsi="Times New Roman" w:cs="Times New Roman"/>
          <w:b/>
          <w:sz w:val="28"/>
          <w:szCs w:val="24"/>
        </w:rPr>
        <w:t>Gastronomska</w:t>
      </w:r>
      <w:proofErr w:type="spellEnd"/>
      <w:r w:rsidRPr="001D28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D28CA">
        <w:rPr>
          <w:rFonts w:ascii="Times New Roman" w:hAnsi="Times New Roman" w:cs="Times New Roman"/>
          <w:b/>
          <w:sz w:val="28"/>
          <w:szCs w:val="24"/>
        </w:rPr>
        <w:t>obrada</w:t>
      </w:r>
      <w:proofErr w:type="spellEnd"/>
      <w:r w:rsidRPr="001D28CA">
        <w:rPr>
          <w:rFonts w:ascii="Times New Roman" w:hAnsi="Times New Roman" w:cs="Times New Roman"/>
          <w:b/>
          <w:sz w:val="28"/>
          <w:szCs w:val="24"/>
        </w:rPr>
        <w:t xml:space="preserve"> mesa</w:t>
      </w:r>
    </w:p>
    <w:p w:rsidR="005537FC" w:rsidRPr="009B5E4D" w:rsidRDefault="009B5E4D" w:rsidP="009B5E4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B5E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5E4D">
        <w:rPr>
          <w:rFonts w:ascii="Times New Roman" w:hAnsi="Times New Roman" w:cs="Times New Roman"/>
          <w:sz w:val="24"/>
          <w:szCs w:val="24"/>
        </w:rPr>
        <w:t>Ostoji</w:t>
      </w:r>
      <w:proofErr w:type="spellEnd"/>
      <w:r w:rsidRPr="009B5E4D">
        <w:rPr>
          <w:rFonts w:ascii="Times New Roman" w:hAnsi="Times New Roman" w:cs="Times New Roman"/>
          <w:sz w:val="24"/>
          <w:szCs w:val="24"/>
          <w:lang w:val="sr-Latn-RS"/>
        </w:rPr>
        <w:t>ć Nemanja, 6-2/2015: Kol. I – 11</w:t>
      </w:r>
    </w:p>
    <w:p w:rsidR="009B5E4D" w:rsidRPr="009B5E4D" w:rsidRDefault="009B5E4D" w:rsidP="009B5E4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B5E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9B5E4D">
        <w:rPr>
          <w:rFonts w:ascii="Times New Roman" w:hAnsi="Times New Roman" w:cs="Times New Roman"/>
          <w:sz w:val="24"/>
          <w:szCs w:val="24"/>
          <w:lang w:val="sr-Latn-RS"/>
        </w:rPr>
        <w:t xml:space="preserve"> Kol. II – 17</w:t>
      </w:r>
    </w:p>
    <w:p w:rsidR="009B5E4D" w:rsidRPr="009B5E4D" w:rsidRDefault="002F33AC" w:rsidP="009B5E4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Nikić Ivana, 6-15</w:t>
      </w:r>
      <w:r w:rsidR="009B5E4D" w:rsidRPr="009B5E4D">
        <w:rPr>
          <w:rFonts w:ascii="Times New Roman" w:hAnsi="Times New Roman" w:cs="Times New Roman"/>
          <w:sz w:val="24"/>
          <w:szCs w:val="24"/>
          <w:lang w:val="sr-Latn-RS"/>
        </w:rPr>
        <w:t>/2015: Kol. I – 12</w:t>
      </w:r>
    </w:p>
    <w:p w:rsidR="002B00DF" w:rsidRPr="009B5E4D" w:rsidRDefault="009B5E4D" w:rsidP="009B5E4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B5E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9B5E4D">
        <w:rPr>
          <w:rFonts w:ascii="Times New Roman" w:hAnsi="Times New Roman" w:cs="Times New Roman"/>
          <w:sz w:val="24"/>
          <w:szCs w:val="24"/>
          <w:lang w:val="sr-Latn-RS"/>
        </w:rPr>
        <w:t xml:space="preserve">Kol. II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9B5E4D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B00DF" w:rsidRPr="002630AB" w:rsidRDefault="002B00DF" w:rsidP="002B00D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630AB">
        <w:rPr>
          <w:rFonts w:ascii="Times New Roman" w:hAnsi="Times New Roman" w:cs="Times New Roman"/>
          <w:sz w:val="24"/>
          <w:szCs w:val="24"/>
          <w:u w:val="single"/>
        </w:rPr>
        <w:t>Predmetni</w:t>
      </w:r>
      <w:proofErr w:type="spellEnd"/>
      <w:r w:rsidRPr="00263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30AB">
        <w:rPr>
          <w:rFonts w:ascii="Times New Roman" w:hAnsi="Times New Roman" w:cs="Times New Roman"/>
          <w:sz w:val="24"/>
          <w:szCs w:val="24"/>
          <w:u w:val="single"/>
        </w:rPr>
        <w:t>nastavnik</w:t>
      </w:r>
      <w:proofErr w:type="spellEnd"/>
      <w:r w:rsidRPr="002630A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B00DF" w:rsidRPr="009B5E4D" w:rsidRDefault="002B00DF" w:rsidP="009B5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Udovičić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2B00DF" w:rsidRPr="009B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0D"/>
    <w:rsid w:val="001D28CA"/>
    <w:rsid w:val="002B00DF"/>
    <w:rsid w:val="002F33AC"/>
    <w:rsid w:val="00332029"/>
    <w:rsid w:val="0046201A"/>
    <w:rsid w:val="004913B7"/>
    <w:rsid w:val="00495EAF"/>
    <w:rsid w:val="005537FC"/>
    <w:rsid w:val="005546D7"/>
    <w:rsid w:val="0067340D"/>
    <w:rsid w:val="00820A84"/>
    <w:rsid w:val="00975DDB"/>
    <w:rsid w:val="009B5E4D"/>
    <w:rsid w:val="00A13C89"/>
    <w:rsid w:val="00A74BB1"/>
    <w:rsid w:val="00AD2B59"/>
    <w:rsid w:val="00B24F40"/>
    <w:rsid w:val="00D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11</cp:revision>
  <dcterms:created xsi:type="dcterms:W3CDTF">2018-08-30T11:45:00Z</dcterms:created>
  <dcterms:modified xsi:type="dcterms:W3CDTF">2018-08-31T10:13:00Z</dcterms:modified>
</cp:coreProperties>
</file>