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47" w:rsidRDefault="00B32D47" w:rsidP="00B32D47">
      <w:pPr>
        <w:pStyle w:val="FootnoteText"/>
        <w:jc w:val="center"/>
        <w:rPr>
          <w:b/>
          <w:i/>
          <w:sz w:val="28"/>
          <w:lang w:val="sr-Cyrl-CS"/>
        </w:rPr>
      </w:pPr>
      <w:r w:rsidRPr="00E558E8">
        <w:rPr>
          <w:b/>
          <w:i/>
          <w:sz w:val="32"/>
          <w:lang w:val="sr-Cyrl-CS"/>
        </w:rPr>
        <w:t>ЗАШТИТА ЖИВОТНЕ СРЕДИНЕ</w:t>
      </w:r>
    </w:p>
    <w:p w:rsidR="00CB574E" w:rsidRPr="0023760A" w:rsidRDefault="00CB574E" w:rsidP="00B32D47">
      <w:pPr>
        <w:pStyle w:val="FootnoteText"/>
        <w:jc w:val="center"/>
        <w:rPr>
          <w:b/>
          <w:i/>
          <w:sz w:val="28"/>
          <w:lang w:val="sr-Cyrl-CS"/>
        </w:rPr>
      </w:pPr>
    </w:p>
    <w:p w:rsidR="00B32D47" w:rsidRPr="0039144C" w:rsidRDefault="00B32D47" w:rsidP="00B32D47">
      <w:pPr>
        <w:rPr>
          <w:sz w:val="2"/>
        </w:rPr>
      </w:pPr>
    </w:p>
    <w:tbl>
      <w:tblPr>
        <w:tblW w:w="7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13"/>
        <w:gridCol w:w="22"/>
        <w:gridCol w:w="1196"/>
        <w:gridCol w:w="888"/>
        <w:gridCol w:w="951"/>
      </w:tblGrid>
      <w:tr w:rsidR="005273BD" w:rsidRPr="00836CF0" w:rsidTr="00CB574E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E52390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273BD" w:rsidRPr="0065463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654630">
              <w:rPr>
                <w:sz w:val="20"/>
                <w:szCs w:val="20"/>
                <w:lang w:val="sr-Cyrl-CS"/>
              </w:rPr>
              <w:t>Општа и неорг. хемија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</w:tcPr>
          <w:p w:rsidR="005273BD" w:rsidRPr="0065463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65463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shd w:val="clear" w:color="auto" w:fill="auto"/>
          </w:tcPr>
          <w:p w:rsidR="005273BD" w:rsidRPr="0065463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 w:rsidRPr="00654630">
              <w:rPr>
                <w:sz w:val="20"/>
                <w:szCs w:val="20"/>
                <w:lang w:val="sr-Cyrl-CS"/>
              </w:rPr>
              <w:t>4+</w:t>
            </w:r>
            <w:r w:rsidRPr="00654630">
              <w:rPr>
                <w:sz w:val="20"/>
                <w:szCs w:val="20"/>
              </w:rPr>
              <w:t>2</w:t>
            </w:r>
            <w:r w:rsidRPr="00654630">
              <w:rPr>
                <w:sz w:val="20"/>
                <w:szCs w:val="20"/>
                <w:lang w:val="sr-Cyrl-CS"/>
              </w:rPr>
              <w:t>+</w:t>
            </w:r>
            <w:r w:rsidRPr="00654630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65463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654630"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654630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54630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196" w:type="dxa"/>
            <w:shd w:val="clear" w:color="auto" w:fill="auto"/>
          </w:tcPr>
          <w:p w:rsidR="005273BD" w:rsidRPr="0065463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4630">
              <w:rPr>
                <w:sz w:val="20"/>
                <w:szCs w:val="20"/>
              </w:rPr>
              <w:t>I</w:t>
            </w:r>
          </w:p>
        </w:tc>
        <w:tc>
          <w:tcPr>
            <w:tcW w:w="888" w:type="dxa"/>
            <w:shd w:val="clear" w:color="auto" w:fill="auto"/>
          </w:tcPr>
          <w:p w:rsidR="005273BD" w:rsidRPr="0065463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654630">
              <w:rPr>
                <w:sz w:val="20"/>
                <w:szCs w:val="20"/>
                <w:lang w:val="sr-Cyrl-CS"/>
              </w:rPr>
              <w:t>3+</w:t>
            </w:r>
            <w:r w:rsidRPr="00654630">
              <w:rPr>
                <w:sz w:val="20"/>
                <w:szCs w:val="20"/>
              </w:rPr>
              <w:t>2</w:t>
            </w:r>
            <w:r w:rsidRPr="0065463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65463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65463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B87F22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Квантитативне методе</w:t>
            </w:r>
          </w:p>
        </w:tc>
        <w:tc>
          <w:tcPr>
            <w:tcW w:w="1196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I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Pr="00836CF0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43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73BD" w:rsidRPr="000B7461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</w:rPr>
              <w:t>3</w:t>
            </w:r>
            <w:r w:rsidRPr="00836CF0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</w:rPr>
              <w:t>Енглески</w:t>
            </w:r>
            <w:r>
              <w:rPr>
                <w:sz w:val="20"/>
                <w:szCs w:val="20"/>
              </w:rPr>
              <w:t xml:space="preserve"> </w:t>
            </w:r>
            <w:r w:rsidRPr="00836CF0">
              <w:rPr>
                <w:sz w:val="20"/>
                <w:szCs w:val="20"/>
              </w:rPr>
              <w:t>језик</w:t>
            </w:r>
            <w:r w:rsidRPr="00836CF0"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 w:rsidRPr="00836CF0">
              <w:rPr>
                <w:sz w:val="20"/>
                <w:szCs w:val="20"/>
              </w:rPr>
              <w:t>0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273BD" w:rsidRPr="001068F8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8F8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273BD" w:rsidRPr="001068F8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1068F8">
              <w:rPr>
                <w:color w:val="000000"/>
                <w:sz w:val="20"/>
                <w:szCs w:val="20"/>
                <w:lang w:val="sr-Cyrl-CS"/>
              </w:rPr>
              <w:t xml:space="preserve">Органска хемија 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</w:tcPr>
          <w:p w:rsidR="005273BD" w:rsidRPr="001068F8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1068F8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shd w:val="clear" w:color="auto" w:fill="auto"/>
          </w:tcPr>
          <w:p w:rsidR="005273BD" w:rsidRPr="001068F8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Pr="001068F8">
              <w:rPr>
                <w:sz w:val="20"/>
                <w:szCs w:val="20"/>
                <w:lang w:val="sr-Cyrl-CS"/>
              </w:rPr>
              <w:t>+</w:t>
            </w:r>
            <w:r w:rsidRPr="001068F8">
              <w:rPr>
                <w:sz w:val="20"/>
                <w:szCs w:val="20"/>
              </w:rPr>
              <w:t>2+0</w:t>
            </w:r>
          </w:p>
        </w:tc>
        <w:tc>
          <w:tcPr>
            <w:tcW w:w="9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926F68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Безб. и здравље на раду</w:t>
            </w:r>
          </w:p>
        </w:tc>
        <w:tc>
          <w:tcPr>
            <w:tcW w:w="1196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C41BEF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инжењерства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273BD" w:rsidRPr="00CF6D0B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2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3BD" w:rsidRPr="002F05B4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7ED0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343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Осн. заштите жив. средине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7ED0">
              <w:rPr>
                <w:sz w:val="20"/>
                <w:szCs w:val="20"/>
              </w:rPr>
              <w:t>II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</w:tcPr>
          <w:p w:rsidR="005273BD" w:rsidRPr="002873FA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577ED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3</w:t>
            </w:r>
            <w:r w:rsidRPr="00577ED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1068F8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273BD" w:rsidRPr="00D05F1B" w:rsidRDefault="00D05F1B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Аналитичка хемија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III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926F68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  <w:lang w:val="sr-Cyrl-CS"/>
              </w:rPr>
              <w:t>Физичка хемија</w:t>
            </w:r>
          </w:p>
        </w:tc>
        <w:tc>
          <w:tcPr>
            <w:tcW w:w="1196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III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земљишта</w:t>
            </w:r>
          </w:p>
        </w:tc>
        <w:tc>
          <w:tcPr>
            <w:tcW w:w="1196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836CF0">
              <w:rPr>
                <w:sz w:val="20"/>
                <w:szCs w:val="20"/>
              </w:rPr>
              <w:t>III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E948B6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48B6"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577ED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43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77ED0">
              <w:rPr>
                <w:sz w:val="20"/>
                <w:szCs w:val="20"/>
                <w:lang w:val="sr-Cyrl-CS"/>
              </w:rPr>
              <w:t>Инд.објекти и постројења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7ED0">
              <w:rPr>
                <w:sz w:val="20"/>
                <w:szCs w:val="20"/>
              </w:rPr>
              <w:t>III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</w:tcPr>
          <w:p w:rsidR="005273BD" w:rsidRPr="008630E6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 w:rsidRPr="00577ED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577ED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E948B6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color w:val="000000"/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Е</w:t>
            </w:r>
            <w:r w:rsidRPr="00836CF0">
              <w:rPr>
                <w:color w:val="000000"/>
                <w:sz w:val="20"/>
                <w:szCs w:val="20"/>
                <w:lang w:val="sr-Cyrl-CS"/>
              </w:rPr>
              <w:t>нглески језик-2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273BD" w:rsidRPr="00577ED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Хемијске</w:t>
            </w:r>
            <w:r w:rsidRPr="00577ED0">
              <w:rPr>
                <w:sz w:val="20"/>
                <w:szCs w:val="20"/>
                <w:lang w:val="sr-Cyrl-CS"/>
              </w:rPr>
              <w:t xml:space="preserve"> штетности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7ED0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 w:rsidRPr="00577ED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577ED0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color w:val="FF0000"/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Микробиологија</w:t>
            </w:r>
          </w:p>
        </w:tc>
        <w:tc>
          <w:tcPr>
            <w:tcW w:w="1196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836CF0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 w:rsidRPr="00836CF0">
              <w:rPr>
                <w:sz w:val="20"/>
                <w:szCs w:val="20"/>
              </w:rPr>
              <w:t>2</w:t>
            </w:r>
            <w:r w:rsidRPr="00836CF0">
              <w:rPr>
                <w:sz w:val="20"/>
                <w:szCs w:val="20"/>
                <w:lang w:val="sr-Cyrl-CS"/>
              </w:rPr>
              <w:t>+</w:t>
            </w:r>
            <w:r w:rsidRPr="00836CF0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577ED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577ED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Осн. инф</w:t>
            </w:r>
            <w:r w:rsidRPr="00577ED0">
              <w:rPr>
                <w:sz w:val="20"/>
                <w:szCs w:val="20"/>
              </w:rPr>
              <w:t xml:space="preserve">орм. </w:t>
            </w:r>
            <w:r w:rsidRPr="00577ED0">
              <w:rPr>
                <w:sz w:val="20"/>
                <w:szCs w:val="20"/>
                <w:lang w:val="sr-Cyrl-CS"/>
              </w:rPr>
              <w:t>технологије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88" w:type="dxa"/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577ED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43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Физичке штетности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577ED0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</w:rPr>
            </w:pPr>
            <w:r w:rsidRPr="00577ED0">
              <w:rPr>
                <w:sz w:val="20"/>
                <w:szCs w:val="20"/>
                <w:lang w:val="sr-Cyrl-CS"/>
              </w:rPr>
              <w:t>3+</w:t>
            </w:r>
            <w:r w:rsidRPr="00577ED0">
              <w:rPr>
                <w:sz w:val="20"/>
                <w:szCs w:val="20"/>
              </w:rPr>
              <w:t>2</w:t>
            </w:r>
            <w:r w:rsidRPr="00577ED0">
              <w:rPr>
                <w:sz w:val="20"/>
                <w:szCs w:val="20"/>
                <w:lang w:val="sr-Cyrl-CS"/>
              </w:rPr>
              <w:t>+</w:t>
            </w:r>
            <w:r w:rsidRPr="00577ED0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Технологија и заштита вод</w:t>
            </w:r>
            <w:r w:rsidRPr="00836CF0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</w:rPr>
              <w:t>V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2D5079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2D5079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BD" w:rsidRPr="00381FB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2</w:t>
            </w:r>
            <w:r w:rsidR="00D05F1B">
              <w:rPr>
                <w:sz w:val="20"/>
                <w:szCs w:val="20"/>
              </w:rPr>
              <w:t>0</w:t>
            </w:r>
            <w:r w:rsidRPr="00836CF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  <w:lang w:val="ru-RU"/>
              </w:rPr>
              <w:t>Заштита ваздуха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V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3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73BD" w:rsidRPr="00D05F1B" w:rsidRDefault="00D05F1B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предмет  А1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36CF0">
              <w:rPr>
                <w:sz w:val="20"/>
                <w:szCs w:val="20"/>
              </w:rPr>
              <w:t>V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  <w:r w:rsidR="005273BD" w:rsidRPr="00836CF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предмет  А2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836CF0">
              <w:rPr>
                <w:sz w:val="20"/>
                <w:szCs w:val="20"/>
              </w:rPr>
              <w:t>V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 w:rsidRPr="00836CF0">
              <w:rPr>
                <w:sz w:val="20"/>
                <w:szCs w:val="20"/>
              </w:rPr>
              <w:t>2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</w:t>
            </w:r>
            <w:r w:rsidR="005273BD" w:rsidRPr="00836CF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V</w:t>
            </w:r>
            <w:r w:rsidRPr="00836CF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3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предмет  А3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836CF0">
              <w:rPr>
                <w:sz w:val="20"/>
                <w:szCs w:val="20"/>
              </w:rPr>
              <w:t>V</w:t>
            </w:r>
            <w:r w:rsidRPr="00836CF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25</w:t>
            </w:r>
            <w:r w:rsidR="005273BD" w:rsidRPr="00836CF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предмет А4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836CF0">
              <w:rPr>
                <w:sz w:val="20"/>
                <w:szCs w:val="20"/>
              </w:rPr>
              <w:t>V</w:t>
            </w:r>
            <w:r w:rsidRPr="00836CF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ind w:right="-114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836C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5273BD">
        <w:trPr>
          <w:trHeight w:val="206"/>
          <w:jc w:val="center"/>
        </w:trPr>
        <w:tc>
          <w:tcPr>
            <w:tcW w:w="774" w:type="dxa"/>
            <w:tcBorders>
              <w:left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26</w:t>
            </w:r>
            <w:r w:rsidR="005273BD" w:rsidRPr="00836CF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V</w:t>
            </w:r>
            <w:r w:rsidRPr="00836CF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5273BD" w:rsidRPr="00836CF0" w:rsidTr="005273BD">
        <w:trPr>
          <w:jc w:val="center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3BD" w:rsidRPr="00836CF0" w:rsidRDefault="00D05F1B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27</w:t>
            </w:r>
            <w:r w:rsidR="005273BD" w:rsidRPr="00836CF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3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V</w:t>
            </w:r>
            <w:r w:rsidRPr="00836CF0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8</w:t>
            </w:r>
          </w:p>
        </w:tc>
      </w:tr>
    </w:tbl>
    <w:p w:rsidR="00B32D47" w:rsidRDefault="00B32D47" w:rsidP="00B32D47">
      <w:pPr>
        <w:spacing w:line="360" w:lineRule="auto"/>
        <w:jc w:val="center"/>
        <w:rPr>
          <w:b/>
          <w:sz w:val="20"/>
          <w:szCs w:val="20"/>
          <w:lang w:val="sr-Cyrl-CS"/>
        </w:rPr>
      </w:pPr>
    </w:p>
    <w:p w:rsidR="00B32D47" w:rsidRPr="003C5DFD" w:rsidRDefault="00B32D47" w:rsidP="00B32D47">
      <w:pPr>
        <w:spacing w:line="360" w:lineRule="auto"/>
        <w:jc w:val="center"/>
        <w:rPr>
          <w:b/>
          <w:sz w:val="28"/>
          <w:szCs w:val="28"/>
          <w:lang w:val="sr-Cyrl-CS"/>
        </w:rPr>
      </w:pPr>
      <w:r w:rsidRPr="003C5DFD">
        <w:rPr>
          <w:b/>
          <w:sz w:val="28"/>
          <w:szCs w:val="28"/>
          <w:lang w:val="sr-Cyrl-CS"/>
        </w:rPr>
        <w:t>Листа изборних предмета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1276"/>
        <w:gridCol w:w="850"/>
      </w:tblGrid>
      <w:tr w:rsidR="005273BD" w:rsidRPr="00836CF0" w:rsidTr="00265873">
        <w:trPr>
          <w:trHeight w:val="113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Р.</w:t>
            </w:r>
            <w:r w:rsidR="00D7610A">
              <w:rPr>
                <w:b/>
                <w:sz w:val="20"/>
                <w:szCs w:val="20"/>
              </w:rPr>
              <w:t xml:space="preserve"> </w:t>
            </w:r>
            <w:r w:rsidRPr="00836CF0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5273BD" w:rsidRPr="00836CF0" w:rsidTr="00265873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836CF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sr-Cyrl-CS"/>
              </w:rPr>
              <w:t>1</w:t>
            </w:r>
            <w:r w:rsidRPr="00836CF0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bCs/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Одрживи развој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7ED0">
              <w:rPr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113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273BD" w:rsidRPr="00836CF0" w:rsidRDefault="005273BD" w:rsidP="0026587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Менаџмент пројеката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Cs/>
                <w:sz w:val="20"/>
                <w:szCs w:val="20"/>
                <w:lang w:val="sr-Cyrl-CS"/>
              </w:rPr>
            </w:pPr>
            <w:r w:rsidRPr="00836CF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836CF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  <w:r w:rsidRPr="00836CF0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Мониторинг животне средине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273BD" w:rsidRPr="00577ED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7ED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159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73BD" w:rsidRPr="00836CF0" w:rsidRDefault="005273BD" w:rsidP="0026587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Пословна економика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25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836CF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sr-Cyrl-CS"/>
              </w:rPr>
              <w:t>3</w:t>
            </w:r>
            <w:r w:rsidRPr="00836CF0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73BD" w:rsidRPr="00836CF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Ремедиационе технологије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36CF0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16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5273BD" w:rsidRPr="00836CF0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273BD" w:rsidRPr="00577ED0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577ED0">
              <w:rPr>
                <w:bCs/>
                <w:sz w:val="20"/>
                <w:szCs w:val="20"/>
                <w:lang w:val="sr-Cyrl-CS"/>
              </w:rPr>
              <w:t>Технол.процеси и животна средина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1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273BD" w:rsidRPr="00D15F3A" w:rsidRDefault="005273BD" w:rsidP="00D05F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6CF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73BD" w:rsidRPr="00836CF0" w:rsidRDefault="005273BD" w:rsidP="00265873">
            <w:pPr>
              <w:spacing w:line="240" w:lineRule="auto"/>
              <w:rPr>
                <w:bCs/>
                <w:sz w:val="20"/>
                <w:szCs w:val="20"/>
                <w:lang w:val="sr-Cyrl-CS"/>
              </w:rPr>
            </w:pPr>
            <w:r w:rsidRPr="00836CF0">
              <w:rPr>
                <w:bCs/>
                <w:sz w:val="20"/>
                <w:szCs w:val="20"/>
                <w:lang w:val="sr-Cyrl-CS"/>
              </w:rPr>
              <w:t>Хигијена и санитација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6CF0">
              <w:rPr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RPr="00836CF0" w:rsidTr="00265873">
        <w:trPr>
          <w:trHeight w:val="16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273BD" w:rsidRPr="00836CF0" w:rsidRDefault="005273BD" w:rsidP="00265873">
            <w:pPr>
              <w:spacing w:line="240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73BD" w:rsidRPr="00836CF0" w:rsidRDefault="005273BD" w:rsidP="00265873">
            <w:pPr>
              <w:spacing w:line="240" w:lineRule="auto"/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Енергија и животна средина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3BD" w:rsidRPr="00836CF0" w:rsidRDefault="005273BD" w:rsidP="00D05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6CF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73BD" w:rsidRPr="00836CF0" w:rsidRDefault="005273BD" w:rsidP="00D05F1B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836CF0">
              <w:rPr>
                <w:sz w:val="20"/>
                <w:szCs w:val="20"/>
                <w:lang w:val="sr-Cyrl-CS"/>
              </w:rPr>
              <w:t>7</w:t>
            </w:r>
          </w:p>
        </w:tc>
      </w:tr>
    </w:tbl>
    <w:p w:rsidR="00B32D47" w:rsidRPr="003966E4" w:rsidRDefault="00B32D47" w:rsidP="00B32D47">
      <w:pPr>
        <w:rPr>
          <w:lang w:val="sr-Cyrl-CS"/>
        </w:rPr>
      </w:pPr>
    </w:p>
    <w:p w:rsidR="00B32D47" w:rsidRDefault="00B32D47" w:rsidP="00B32D47">
      <w:pPr>
        <w:pStyle w:val="FootnoteText"/>
        <w:jc w:val="center"/>
        <w:rPr>
          <w:color w:val="FF0000"/>
        </w:rPr>
      </w:pPr>
    </w:p>
    <w:p w:rsidR="005273BD" w:rsidRDefault="005273BD" w:rsidP="00B32D47">
      <w:pPr>
        <w:pStyle w:val="FootnoteText"/>
        <w:jc w:val="center"/>
        <w:rPr>
          <w:color w:val="FF0000"/>
        </w:rPr>
      </w:pPr>
    </w:p>
    <w:p w:rsidR="005273BD" w:rsidRDefault="005273BD" w:rsidP="00B32D47">
      <w:pPr>
        <w:pStyle w:val="FootnoteText"/>
        <w:jc w:val="center"/>
        <w:rPr>
          <w:color w:val="FF0000"/>
        </w:rPr>
      </w:pPr>
    </w:p>
    <w:p w:rsidR="005273BD" w:rsidRDefault="005273BD" w:rsidP="00B32D47">
      <w:pPr>
        <w:pStyle w:val="FootnoteText"/>
        <w:jc w:val="center"/>
        <w:rPr>
          <w:color w:val="FF0000"/>
        </w:rPr>
      </w:pPr>
    </w:p>
    <w:p w:rsidR="005273BD" w:rsidRPr="00616369" w:rsidRDefault="005273BD" w:rsidP="00B32D47">
      <w:pPr>
        <w:pStyle w:val="FootnoteText"/>
        <w:jc w:val="center"/>
        <w:rPr>
          <w:color w:val="FF0000"/>
        </w:rPr>
      </w:pPr>
      <w:bookmarkStart w:id="0" w:name="_GoBack"/>
      <w:bookmarkEnd w:id="0"/>
    </w:p>
    <w:sectPr w:rsidR="005273BD" w:rsidRPr="00616369" w:rsidSect="003E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2B30F6"/>
    <w:multiLevelType w:val="hybridMultilevel"/>
    <w:tmpl w:val="8F88B9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90A684"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078B0B5E"/>
    <w:multiLevelType w:val="hybridMultilevel"/>
    <w:tmpl w:val="EB4665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03FFB"/>
    <w:multiLevelType w:val="hybridMultilevel"/>
    <w:tmpl w:val="5E2E66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3A5D"/>
    <w:multiLevelType w:val="hybridMultilevel"/>
    <w:tmpl w:val="B5C835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C0649"/>
    <w:multiLevelType w:val="hybridMultilevel"/>
    <w:tmpl w:val="91FE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73646"/>
    <w:multiLevelType w:val="hybridMultilevel"/>
    <w:tmpl w:val="C6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3420"/>
    <w:multiLevelType w:val="hybridMultilevel"/>
    <w:tmpl w:val="E96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60CB8"/>
    <w:multiLevelType w:val="hybridMultilevel"/>
    <w:tmpl w:val="5018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24C2D"/>
    <w:multiLevelType w:val="hybridMultilevel"/>
    <w:tmpl w:val="5C08F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33915"/>
    <w:multiLevelType w:val="hybridMultilevel"/>
    <w:tmpl w:val="A72E33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0957"/>
    <w:multiLevelType w:val="hybridMultilevel"/>
    <w:tmpl w:val="EA92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C2A76"/>
    <w:multiLevelType w:val="hybridMultilevel"/>
    <w:tmpl w:val="5BF8ADD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4E61369"/>
    <w:multiLevelType w:val="hybridMultilevel"/>
    <w:tmpl w:val="C5AC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B1BA3"/>
    <w:multiLevelType w:val="hybridMultilevel"/>
    <w:tmpl w:val="EFD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57DBA"/>
    <w:multiLevelType w:val="hybridMultilevel"/>
    <w:tmpl w:val="CE34476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56221F75"/>
    <w:multiLevelType w:val="hybridMultilevel"/>
    <w:tmpl w:val="053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83C16"/>
    <w:multiLevelType w:val="hybridMultilevel"/>
    <w:tmpl w:val="8B8E653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C0D63"/>
    <w:multiLevelType w:val="hybridMultilevel"/>
    <w:tmpl w:val="8D4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80A38"/>
    <w:multiLevelType w:val="hybridMultilevel"/>
    <w:tmpl w:val="D5F23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AD13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02DED"/>
    <w:multiLevelType w:val="hybridMultilevel"/>
    <w:tmpl w:val="B4302DAC"/>
    <w:lvl w:ilvl="0" w:tplc="869805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126A1"/>
    <w:multiLevelType w:val="hybridMultilevel"/>
    <w:tmpl w:val="3126D7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91943"/>
    <w:multiLevelType w:val="hybridMultilevel"/>
    <w:tmpl w:val="B8F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41E84"/>
    <w:multiLevelType w:val="hybridMultilevel"/>
    <w:tmpl w:val="B86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E7B71"/>
    <w:multiLevelType w:val="hybridMultilevel"/>
    <w:tmpl w:val="4182A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7"/>
    <w:rsid w:val="000A77FB"/>
    <w:rsid w:val="00265873"/>
    <w:rsid w:val="0027285E"/>
    <w:rsid w:val="003A2661"/>
    <w:rsid w:val="003B28CD"/>
    <w:rsid w:val="003E7FFC"/>
    <w:rsid w:val="005273BD"/>
    <w:rsid w:val="00684F9E"/>
    <w:rsid w:val="00690B27"/>
    <w:rsid w:val="00AA0CEC"/>
    <w:rsid w:val="00B32D47"/>
    <w:rsid w:val="00CB574E"/>
    <w:rsid w:val="00D05F1B"/>
    <w:rsid w:val="00D7610A"/>
    <w:rsid w:val="00E52390"/>
    <w:rsid w:val="00F3134C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C5A21-7181-4CD0-9D2B-CA543F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47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B32D4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D47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styleId="Hyperlink">
    <w:name w:val="Hyperlink"/>
    <w:unhideWhenUsed/>
    <w:rsid w:val="00B32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47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unhideWhenUsed/>
    <w:rsid w:val="00B32D47"/>
    <w:pPr>
      <w:jc w:val="both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1"/>
    <w:unhideWhenUsed/>
    <w:rsid w:val="00B32D47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B32D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List">
    <w:name w:val="List"/>
    <w:basedOn w:val="BodyText"/>
    <w:unhideWhenUsed/>
    <w:rsid w:val="00B32D47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unhideWhenUsed/>
    <w:rsid w:val="00B32D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4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47"/>
    <w:rPr>
      <w:rFonts w:ascii="Segoe UI" w:eastAsia="Times New Roman" w:hAnsi="Segoe UI" w:cs="Times New Roman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32D47"/>
    <w:pPr>
      <w:suppressAutoHyphens w:val="0"/>
      <w:spacing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rsid w:val="00B32D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al"/>
    <w:rsid w:val="00B32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32D47"/>
    <w:pPr>
      <w:suppressLineNumbers/>
    </w:pPr>
    <w:rPr>
      <w:rFonts w:cs="Mangal"/>
    </w:rPr>
  </w:style>
  <w:style w:type="paragraph" w:customStyle="1" w:styleId="DocumentMap1">
    <w:name w:val="Document Map1"/>
    <w:basedOn w:val="Normal"/>
    <w:rsid w:val="00B32D47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sid w:val="00B32D47"/>
    <w:rPr>
      <w:sz w:val="20"/>
      <w:szCs w:val="20"/>
    </w:rPr>
  </w:style>
  <w:style w:type="paragraph" w:customStyle="1" w:styleId="ListParagraph1">
    <w:name w:val="List Paragraph1"/>
    <w:basedOn w:val="Normal"/>
    <w:rsid w:val="00B32D47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Normal"/>
    <w:rsid w:val="00B32D47"/>
    <w:pPr>
      <w:suppressLineNumbers/>
    </w:pPr>
  </w:style>
  <w:style w:type="paragraph" w:customStyle="1" w:styleId="TableHeading">
    <w:name w:val="Table Heading"/>
    <w:basedOn w:val="TableContents"/>
    <w:rsid w:val="00B32D47"/>
    <w:pPr>
      <w:jc w:val="center"/>
    </w:pPr>
    <w:rPr>
      <w:b/>
      <w:bCs/>
    </w:rPr>
  </w:style>
  <w:style w:type="character" w:customStyle="1" w:styleId="WW8Num1z0">
    <w:name w:val="WW8Num1z0"/>
    <w:rsid w:val="00B32D47"/>
  </w:style>
  <w:style w:type="character" w:customStyle="1" w:styleId="WW8Num1z1">
    <w:name w:val="WW8Num1z1"/>
    <w:rsid w:val="00B32D47"/>
  </w:style>
  <w:style w:type="character" w:customStyle="1" w:styleId="WW8Num1z2">
    <w:name w:val="WW8Num1z2"/>
    <w:rsid w:val="00B32D47"/>
  </w:style>
  <w:style w:type="character" w:customStyle="1" w:styleId="WW8Num1z3">
    <w:name w:val="WW8Num1z3"/>
    <w:rsid w:val="00B32D47"/>
  </w:style>
  <w:style w:type="character" w:customStyle="1" w:styleId="WW8Num1z4">
    <w:name w:val="WW8Num1z4"/>
    <w:rsid w:val="00B32D47"/>
  </w:style>
  <w:style w:type="character" w:customStyle="1" w:styleId="WW8Num1z5">
    <w:name w:val="WW8Num1z5"/>
    <w:rsid w:val="00B32D47"/>
  </w:style>
  <w:style w:type="character" w:customStyle="1" w:styleId="WW8Num1z6">
    <w:name w:val="WW8Num1z6"/>
    <w:rsid w:val="00B32D47"/>
  </w:style>
  <w:style w:type="character" w:customStyle="1" w:styleId="WW8Num1z7">
    <w:name w:val="WW8Num1z7"/>
    <w:rsid w:val="00B32D47"/>
  </w:style>
  <w:style w:type="character" w:customStyle="1" w:styleId="WW8Num1z8">
    <w:name w:val="WW8Num1z8"/>
    <w:rsid w:val="00B32D47"/>
  </w:style>
  <w:style w:type="character" w:customStyle="1" w:styleId="WW8Num2z0">
    <w:name w:val="WW8Num2z0"/>
    <w:rsid w:val="00B32D47"/>
    <w:rPr>
      <w:rFonts w:ascii="Symbol" w:hAnsi="Symbol" w:cs="Symbol" w:hint="default"/>
    </w:rPr>
  </w:style>
  <w:style w:type="character" w:customStyle="1" w:styleId="WW8Num2z1">
    <w:name w:val="WW8Num2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2z2">
    <w:name w:val="WW8Num2z2"/>
    <w:rsid w:val="00B32D47"/>
    <w:rPr>
      <w:rFonts w:ascii="Wingdings" w:hAnsi="Wingdings" w:cs="Wingdings" w:hint="default"/>
    </w:rPr>
  </w:style>
  <w:style w:type="character" w:customStyle="1" w:styleId="WW8Num2z4">
    <w:name w:val="WW8Num2z4"/>
    <w:rsid w:val="00B32D47"/>
    <w:rPr>
      <w:rFonts w:ascii="Courier New" w:hAnsi="Courier New" w:cs="Courier New" w:hint="default"/>
    </w:rPr>
  </w:style>
  <w:style w:type="character" w:customStyle="1" w:styleId="WW8Num3z0">
    <w:name w:val="WW8Num3z0"/>
    <w:rsid w:val="00B32D47"/>
    <w:rPr>
      <w:rFonts w:ascii="Symbol" w:hAnsi="Symbol" w:cs="Symbol" w:hint="default"/>
    </w:rPr>
  </w:style>
  <w:style w:type="character" w:customStyle="1" w:styleId="WW8Num3z1">
    <w:name w:val="WW8Num3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3z2">
    <w:name w:val="WW8Num3z2"/>
    <w:rsid w:val="00B32D47"/>
    <w:rPr>
      <w:rFonts w:ascii="Wingdings" w:hAnsi="Wingdings" w:cs="Wingdings" w:hint="default"/>
    </w:rPr>
  </w:style>
  <w:style w:type="character" w:customStyle="1" w:styleId="WW8Num3z4">
    <w:name w:val="WW8Num3z4"/>
    <w:rsid w:val="00B32D47"/>
    <w:rPr>
      <w:rFonts w:ascii="Courier New" w:hAnsi="Courier New" w:cs="Courier New" w:hint="default"/>
    </w:rPr>
  </w:style>
  <w:style w:type="character" w:customStyle="1" w:styleId="WW8Num4z0">
    <w:name w:val="WW8Num4z0"/>
    <w:rsid w:val="00B32D47"/>
    <w:rPr>
      <w:rFonts w:ascii="Symbol" w:hAnsi="Symbol" w:cs="Symbol" w:hint="default"/>
    </w:rPr>
  </w:style>
  <w:style w:type="character" w:customStyle="1" w:styleId="WW8Num4z1">
    <w:name w:val="WW8Num4z1"/>
    <w:rsid w:val="00B32D47"/>
    <w:rPr>
      <w:rFonts w:ascii="Times New Roman" w:hAnsi="Times New Roman" w:cs="Times New Roman" w:hint="default"/>
    </w:rPr>
  </w:style>
  <w:style w:type="character" w:customStyle="1" w:styleId="WW8Num4z2">
    <w:name w:val="WW8Num4z2"/>
    <w:rsid w:val="00B32D47"/>
    <w:rPr>
      <w:rFonts w:ascii="Wingdings" w:hAnsi="Wingdings" w:cs="Wingdings" w:hint="default"/>
    </w:rPr>
  </w:style>
  <w:style w:type="character" w:customStyle="1" w:styleId="WW8Num4z4">
    <w:name w:val="WW8Num4z4"/>
    <w:rsid w:val="00B32D47"/>
    <w:rPr>
      <w:rFonts w:ascii="Courier New" w:hAnsi="Courier New" w:cs="Courier New" w:hint="default"/>
    </w:rPr>
  </w:style>
  <w:style w:type="character" w:customStyle="1" w:styleId="WW8Num5z0">
    <w:name w:val="WW8Num5z0"/>
    <w:rsid w:val="00B32D47"/>
    <w:rPr>
      <w:rFonts w:ascii="Symbol" w:hAnsi="Symbol" w:cs="Symbol" w:hint="default"/>
    </w:rPr>
  </w:style>
  <w:style w:type="character" w:customStyle="1" w:styleId="WW8Num5z1">
    <w:name w:val="WW8Num5z1"/>
    <w:rsid w:val="00B32D47"/>
    <w:rPr>
      <w:rFonts w:ascii="Times New Roman" w:hAnsi="Times New Roman" w:cs="Times New Roman" w:hint="default"/>
    </w:rPr>
  </w:style>
  <w:style w:type="character" w:customStyle="1" w:styleId="WW8Num5z2">
    <w:name w:val="WW8Num5z2"/>
    <w:rsid w:val="00B32D47"/>
    <w:rPr>
      <w:rFonts w:ascii="Wingdings" w:hAnsi="Wingdings" w:cs="Wingdings" w:hint="default"/>
    </w:rPr>
  </w:style>
  <w:style w:type="character" w:customStyle="1" w:styleId="WW8Num5z4">
    <w:name w:val="WW8Num5z4"/>
    <w:rsid w:val="00B32D47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B32D47"/>
  </w:style>
  <w:style w:type="character" w:customStyle="1" w:styleId="WW8Num6z0">
    <w:name w:val="WW8Num6z0"/>
    <w:rsid w:val="00B32D47"/>
    <w:rPr>
      <w:rFonts w:ascii="Symbol" w:hAnsi="Symbol" w:cs="Symbol" w:hint="default"/>
    </w:rPr>
  </w:style>
  <w:style w:type="character" w:customStyle="1" w:styleId="WW8Num6z1">
    <w:name w:val="WW8Num6z1"/>
    <w:rsid w:val="00B32D47"/>
    <w:rPr>
      <w:rFonts w:ascii="Courier New" w:hAnsi="Courier New" w:cs="Courier New" w:hint="default"/>
    </w:rPr>
  </w:style>
  <w:style w:type="character" w:customStyle="1" w:styleId="WW8Num6z2">
    <w:name w:val="WW8Num6z2"/>
    <w:rsid w:val="00B32D47"/>
  </w:style>
  <w:style w:type="character" w:customStyle="1" w:styleId="WW8Num6z3">
    <w:name w:val="WW8Num6z3"/>
    <w:rsid w:val="00B32D47"/>
  </w:style>
  <w:style w:type="character" w:customStyle="1" w:styleId="WW8Num6z4">
    <w:name w:val="WW8Num6z4"/>
    <w:rsid w:val="00B32D47"/>
  </w:style>
  <w:style w:type="character" w:customStyle="1" w:styleId="WW8Num6z5">
    <w:name w:val="WW8Num6z5"/>
    <w:rsid w:val="00B32D47"/>
  </w:style>
  <w:style w:type="character" w:customStyle="1" w:styleId="WW8Num6z6">
    <w:name w:val="WW8Num6z6"/>
    <w:rsid w:val="00B32D47"/>
  </w:style>
  <w:style w:type="character" w:customStyle="1" w:styleId="WW8Num6z7">
    <w:name w:val="WW8Num6z7"/>
    <w:rsid w:val="00B32D47"/>
  </w:style>
  <w:style w:type="character" w:customStyle="1" w:styleId="WW8Num6z8">
    <w:name w:val="WW8Num6z8"/>
    <w:rsid w:val="00B32D47"/>
  </w:style>
  <w:style w:type="character" w:customStyle="1" w:styleId="WW-DefaultParagraphFont">
    <w:name w:val="WW-Default Paragraph Font"/>
    <w:rsid w:val="00B32D47"/>
  </w:style>
  <w:style w:type="character" w:customStyle="1" w:styleId="PageNumber1">
    <w:name w:val="Page Number1"/>
    <w:basedOn w:val="WW-DefaultParagraphFont"/>
    <w:rsid w:val="00B32D47"/>
  </w:style>
  <w:style w:type="character" w:customStyle="1" w:styleId="DocumentMapChar">
    <w:name w:val="Document Map Char"/>
    <w:link w:val="DocumentMap"/>
    <w:semiHidden/>
    <w:rsid w:val="00B32D4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32D47"/>
    <w:rPr>
      <w:rFonts w:ascii="Tahoma" w:hAnsi="Tahoma" w:cs="Tahoma" w:hint="default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B32D47"/>
    <w:rPr>
      <w:rFonts w:ascii="Courier New" w:hAnsi="Courier New" w:cs="Courier New" w:hint="default"/>
    </w:rPr>
  </w:style>
  <w:style w:type="character" w:customStyle="1" w:styleId="ListLabel3">
    <w:name w:val="ListLabel 3"/>
    <w:rsid w:val="00B32D47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B32D47"/>
    <w:rPr>
      <w:rFonts w:ascii="Times New Roman" w:eastAsia="Times New Roman" w:hAnsi="Times New Roman" w:cs="Times New Roman" w:hint="default"/>
      <w:b w:val="0"/>
      <w:bCs w:val="0"/>
      <w:i/>
      <w:iCs w:val="0"/>
      <w:sz w:val="28"/>
    </w:rPr>
  </w:style>
  <w:style w:type="character" w:customStyle="1" w:styleId="ListLabel5">
    <w:name w:val="ListLabel 5"/>
    <w:rsid w:val="00B32D47"/>
    <w:rPr>
      <w:rFonts w:ascii="Times New Roman" w:eastAsia="Times New Roman" w:hAnsi="Times New Roman" w:cs="Times New Roman" w:hint="default"/>
      <w:i/>
      <w:iCs w:val="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32D47"/>
    <w:rPr>
      <w:rFonts w:ascii="Tahoma" w:eastAsia="Times New Roman" w:hAnsi="Tahoma" w:cs="Tahoma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HeaderChar1">
    <w:name w:val="Header Char1"/>
    <w:basedOn w:val="DefaultParagraphFont"/>
    <w:link w:val="Head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FootnoteTextChar1">
    <w:name w:val="Footnote Text Char1"/>
    <w:basedOn w:val="DefaultParagraphFont"/>
    <w:link w:val="FootnoteText"/>
    <w:locked/>
    <w:rsid w:val="00B32D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32D47"/>
  </w:style>
  <w:style w:type="character" w:styleId="Emphasis">
    <w:name w:val="Emphasis"/>
    <w:qFormat/>
    <w:rsid w:val="00B32D47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B32D47"/>
    <w:pPr>
      <w:suppressAutoHyphens w:val="0"/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B32D47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32D47"/>
    <w:rPr>
      <w:b/>
      <w:bCs/>
    </w:rPr>
  </w:style>
  <w:style w:type="character" w:customStyle="1" w:styleId="PageNumber2">
    <w:name w:val="Page Number2"/>
    <w:basedOn w:val="WW-DefaultParagraphFont"/>
    <w:rsid w:val="00B32D47"/>
  </w:style>
  <w:style w:type="paragraph" w:customStyle="1" w:styleId="FootnoteText2">
    <w:name w:val="Footnote Text2"/>
    <w:basedOn w:val="Normal"/>
    <w:rsid w:val="00B32D47"/>
    <w:rPr>
      <w:sz w:val="20"/>
      <w:szCs w:val="20"/>
    </w:rPr>
  </w:style>
  <w:style w:type="table" w:styleId="TableGrid">
    <w:name w:val="Table Grid"/>
    <w:basedOn w:val="TableNormal"/>
    <w:uiPriority w:val="59"/>
    <w:rsid w:val="00B32D4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Visoka medicinska i poslovno-tehnoloska skola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 Grujic</cp:lastModifiedBy>
  <cp:revision>2</cp:revision>
  <dcterms:created xsi:type="dcterms:W3CDTF">2018-08-13T21:14:00Z</dcterms:created>
  <dcterms:modified xsi:type="dcterms:W3CDTF">2018-08-13T21:14:00Z</dcterms:modified>
</cp:coreProperties>
</file>